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403" w:rsidRDefault="00101403" w:rsidP="0010140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к приказу от 25.03.2026 г № 18</w:t>
      </w:r>
    </w:p>
    <w:p w:rsidR="00101403" w:rsidRDefault="00101403" w:rsidP="00101403">
      <w:pPr>
        <w:pStyle w:val="a3"/>
        <w:ind w:left="106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Закрепленная территория </w:t>
      </w: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bookmarkStart w:id="0" w:name="_GoBack"/>
      <w:bookmarkEnd w:id="0"/>
      <w:r w:rsidR="00DB11DA">
        <w:rPr>
          <w:rFonts w:ascii="Times New Roman" w:hAnsi="Times New Roman" w:cs="Times New Roman"/>
          <w:bCs/>
          <w:sz w:val="24"/>
          <w:szCs w:val="24"/>
        </w:rPr>
        <w:t>Распоряжению Исполнительного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комитета Тукаевского муниципального района РТ</w:t>
      </w:r>
    </w:p>
    <w:p w:rsidR="00101403" w:rsidRDefault="00101403" w:rsidP="0010140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23"/>
        <w:gridCol w:w="5841"/>
      </w:tblGrid>
      <w:tr w:rsidR="00101403" w:rsidTr="00101403">
        <w:tc>
          <w:tcPr>
            <w:tcW w:w="3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«Семекеевская основная общеобразовательная школа « Тукаевского муниципального района РТ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Населенная территория</w:t>
            </w:r>
          </w:p>
        </w:tc>
      </w:tr>
      <w:tr w:rsidR="00101403" w:rsidTr="00101403">
        <w:trPr>
          <w:trHeight w:val="10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03" w:rsidRDefault="001014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Семекеево,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Кугашево</w:t>
            </w:r>
            <w:proofErr w:type="spellEnd"/>
          </w:p>
        </w:tc>
      </w:tr>
    </w:tbl>
    <w:p w:rsidR="00101403" w:rsidRDefault="00101403" w:rsidP="00101403">
      <w:pPr>
        <w:spacing w:line="360" w:lineRule="auto"/>
        <w:ind w:hanging="284"/>
        <w:jc w:val="right"/>
        <w:rPr>
          <w:rFonts w:ascii="Times New Roman" w:hAnsi="Times New Roman" w:cs="Times New Roman"/>
          <w:sz w:val="24"/>
          <w:szCs w:val="24"/>
        </w:rPr>
      </w:pPr>
    </w:p>
    <w:p w:rsidR="00101403" w:rsidRDefault="00101403" w:rsidP="00101403">
      <w:pPr>
        <w:spacing w:line="360" w:lineRule="auto"/>
        <w:ind w:hanging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приказу от 25.03.2026 г № 18</w:t>
      </w:r>
    </w:p>
    <w:p w:rsidR="00101403" w:rsidRDefault="00101403" w:rsidP="001014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Планируемый контингент учащихся первых классов</w:t>
      </w:r>
    </w:p>
    <w:p w:rsidR="00101403" w:rsidRDefault="00101403" w:rsidP="001014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2026-2027 учебный год</w:t>
      </w:r>
    </w:p>
    <w:p w:rsidR="00101403" w:rsidRDefault="00101403" w:rsidP="0010140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  <w:gridCol w:w="1984"/>
      </w:tblGrid>
      <w:tr w:rsidR="00101403" w:rsidTr="00101403">
        <w:trPr>
          <w:trHeight w:val="517"/>
        </w:trPr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101403" w:rsidTr="00101403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03" w:rsidRDefault="001014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03" w:rsidRDefault="001014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403" w:rsidTr="0010140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03" w:rsidRDefault="001014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</w:tr>
      <w:tr w:rsidR="00101403" w:rsidTr="0010140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«Семекеевская ООШ»»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101403" w:rsidRDefault="00101403" w:rsidP="001014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1403" w:rsidRDefault="00101403" w:rsidP="0010140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 к приказу от 25.03.2026 г № _18__</w:t>
      </w:r>
    </w:p>
    <w:p w:rsidR="00101403" w:rsidRDefault="00101403" w:rsidP="001014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                                                                                                                                                            приёма заявлений в период с 01.04.2026 по 05.09.2026.</w:t>
      </w:r>
    </w:p>
    <w:p w:rsidR="00101403" w:rsidRDefault="00101403" w:rsidP="0010140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3544"/>
        <w:gridCol w:w="3538"/>
      </w:tblGrid>
      <w:tr w:rsidR="00101403" w:rsidTr="00101403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 недели </w:t>
            </w:r>
          </w:p>
        </w:tc>
        <w:tc>
          <w:tcPr>
            <w:tcW w:w="7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 приёма</w:t>
            </w:r>
          </w:p>
        </w:tc>
      </w:tr>
      <w:tr w:rsidR="00101403" w:rsidTr="001014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03" w:rsidRDefault="001014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01.04.2026 по 30.06.2026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06.07.2026 по 05.09.2026</w:t>
            </w:r>
          </w:p>
        </w:tc>
      </w:tr>
      <w:tr w:rsidR="00101403" w:rsidTr="0010140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</w:tr>
      <w:tr w:rsidR="00101403" w:rsidTr="0010140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</w:tr>
      <w:tr w:rsidR="00101403" w:rsidTr="0010140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</w:tr>
      <w:tr w:rsidR="00101403" w:rsidTr="0010140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</w:tr>
      <w:tr w:rsidR="00101403" w:rsidTr="0010140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</w:tr>
      <w:tr w:rsidR="00101403" w:rsidTr="0010140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09.00-12.00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09.00-12.00</w:t>
            </w:r>
          </w:p>
        </w:tc>
      </w:tr>
    </w:tbl>
    <w:p w:rsidR="00101403" w:rsidRDefault="00101403" w:rsidP="00101403">
      <w:pPr>
        <w:rPr>
          <w:rFonts w:ascii="Times New Roman" w:hAnsi="Times New Roman" w:cs="Times New Roman"/>
          <w:sz w:val="28"/>
          <w:szCs w:val="28"/>
        </w:rPr>
      </w:pPr>
    </w:p>
    <w:p w:rsidR="00101403" w:rsidRDefault="00101403" w:rsidP="001014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403" w:rsidRDefault="00101403" w:rsidP="001014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справок: 37-65-32</w:t>
      </w:r>
    </w:p>
    <w:p w:rsidR="008D77CB" w:rsidRDefault="008D77CB"/>
    <w:sectPr w:rsidR="008D7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7C0"/>
    <w:rsid w:val="00101403"/>
    <w:rsid w:val="002D07C0"/>
    <w:rsid w:val="008D77CB"/>
    <w:rsid w:val="00CE14DA"/>
    <w:rsid w:val="00DB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6EB77-3501-4397-914D-1E89A05B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40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403"/>
    <w:pPr>
      <w:ind w:left="720"/>
      <w:contextualSpacing/>
    </w:pPr>
  </w:style>
  <w:style w:type="table" w:styleId="a4">
    <w:name w:val="Table Grid"/>
    <w:basedOn w:val="a1"/>
    <w:uiPriority w:val="39"/>
    <w:rsid w:val="001014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0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Инзиля</dc:creator>
  <cp:keywords/>
  <dc:description/>
  <cp:lastModifiedBy>Пользователь</cp:lastModifiedBy>
  <cp:revision>4</cp:revision>
  <dcterms:created xsi:type="dcterms:W3CDTF">2026-04-04T06:00:00Z</dcterms:created>
  <dcterms:modified xsi:type="dcterms:W3CDTF">2026-04-04T06:00:00Z</dcterms:modified>
</cp:coreProperties>
</file>